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91D1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91D1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91D15">
        <w:rPr>
          <w:rFonts w:ascii="Century" w:hAnsi="Century"/>
          <w:b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91D1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91D15">
        <w:rPr>
          <w:rFonts w:ascii="Century" w:hAnsi="Century"/>
          <w:b/>
          <w:sz w:val="24"/>
          <w:szCs w:val="24"/>
        </w:rPr>
        <w:t>вул. Нижня, 7,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91D15">
        <w:rPr>
          <w:rFonts w:ascii="Century" w:hAnsi="Century"/>
          <w:sz w:val="24"/>
          <w:szCs w:val="24"/>
        </w:rPr>
        <w:t>Пастернаку Андрію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91D1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91D15">
        <w:rPr>
          <w:rFonts w:ascii="Century" w:hAnsi="Century"/>
          <w:sz w:val="24"/>
          <w:szCs w:val="24"/>
        </w:rPr>
        <w:t>вул. Нижня, 7,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91D1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91D15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91D1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91D15">
        <w:rPr>
          <w:rFonts w:ascii="Century" w:hAnsi="Century"/>
          <w:bCs/>
          <w:sz w:val="24"/>
          <w:szCs w:val="24"/>
        </w:rPr>
        <w:t>4620981800:07:003:0068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91D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91D15">
        <w:rPr>
          <w:rFonts w:ascii="Century" w:hAnsi="Century"/>
          <w:bCs/>
          <w:sz w:val="24"/>
          <w:szCs w:val="24"/>
        </w:rPr>
        <w:t>вул. Нижня,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91D15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91D1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91D15">
        <w:rPr>
          <w:rFonts w:ascii="Century" w:hAnsi="Century"/>
          <w:bCs/>
          <w:sz w:val="24"/>
          <w:szCs w:val="24"/>
        </w:rPr>
        <w:t>4620981800:07:003:0068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91D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91D15">
        <w:rPr>
          <w:rFonts w:ascii="Century" w:hAnsi="Century"/>
          <w:bCs/>
          <w:sz w:val="24"/>
          <w:szCs w:val="24"/>
        </w:rPr>
        <w:t>вул. Нижня,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91D15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25" w:rsidRDefault="00306325" w:rsidP="00381483">
      <w:pPr>
        <w:spacing w:after="0" w:line="240" w:lineRule="auto"/>
      </w:pPr>
      <w:r>
        <w:separator/>
      </w:r>
    </w:p>
  </w:endnote>
  <w:endnote w:type="continuationSeparator" w:id="0">
    <w:p w:rsidR="00306325" w:rsidRDefault="003063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25" w:rsidRDefault="00306325" w:rsidP="00381483">
      <w:pPr>
        <w:spacing w:after="0" w:line="240" w:lineRule="auto"/>
      </w:pPr>
      <w:r>
        <w:separator/>
      </w:r>
    </w:p>
  </w:footnote>
  <w:footnote w:type="continuationSeparator" w:id="0">
    <w:p w:rsidR="00306325" w:rsidRDefault="003063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1D15"/>
    <w:rsid w:val="00095759"/>
    <w:rsid w:val="000A1440"/>
    <w:rsid w:val="0010147E"/>
    <w:rsid w:val="002075C7"/>
    <w:rsid w:val="0025264F"/>
    <w:rsid w:val="00306325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10F5E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B68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